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8645FF" w:rsidRDefault="008645FF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8645FF">
              <w:t>22 мая 2023г</w:t>
            </w:r>
            <w:r>
              <w:t xml:space="preserve"> № _</w:t>
            </w:r>
            <w:r w:rsidR="008645FF">
              <w:t>35-н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8645FF" w:rsidRDefault="009F44CF" w:rsidP="00D96771">
            <w:pPr>
              <w:rPr>
                <w:sz w:val="28"/>
                <w:szCs w:val="20"/>
              </w:rPr>
            </w:pPr>
            <w:r w:rsidRPr="008645FF">
              <w:rPr>
                <w:sz w:val="28"/>
                <w:szCs w:val="20"/>
              </w:rPr>
              <w:t xml:space="preserve">О </w:t>
            </w:r>
            <w:r w:rsidR="00FC54D7" w:rsidRPr="008645FF">
              <w:rPr>
                <w:sz w:val="28"/>
                <w:szCs w:val="20"/>
              </w:rPr>
              <w:t>внесении изменений в</w:t>
            </w:r>
            <w:r w:rsidRPr="008645FF">
              <w:rPr>
                <w:sz w:val="28"/>
                <w:szCs w:val="20"/>
              </w:rPr>
              <w:t xml:space="preserve"> постановлени</w:t>
            </w:r>
            <w:r w:rsidR="00FC54D7" w:rsidRPr="008645FF">
              <w:rPr>
                <w:sz w:val="28"/>
                <w:szCs w:val="20"/>
              </w:rPr>
              <w:t>е</w:t>
            </w:r>
            <w:r w:rsidRPr="008645FF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BC4C9F" w:rsidRPr="008645FF">
              <w:rPr>
                <w:sz w:val="28"/>
                <w:szCs w:val="20"/>
              </w:rPr>
              <w:t>12.12</w:t>
            </w:r>
            <w:r w:rsidR="00D96771" w:rsidRPr="008645FF">
              <w:rPr>
                <w:sz w:val="28"/>
                <w:szCs w:val="20"/>
              </w:rPr>
              <w:t>.2018</w:t>
            </w:r>
            <w:r w:rsidRPr="008645FF">
              <w:rPr>
                <w:sz w:val="28"/>
                <w:szCs w:val="20"/>
              </w:rPr>
              <w:t xml:space="preserve"> № </w:t>
            </w:r>
            <w:r w:rsidR="00BC4C9F" w:rsidRPr="008645FF">
              <w:rPr>
                <w:sz w:val="28"/>
                <w:szCs w:val="20"/>
              </w:rPr>
              <w:t>70</w:t>
            </w:r>
            <w:r w:rsidR="00060B61" w:rsidRPr="008645FF">
              <w:rPr>
                <w:sz w:val="28"/>
                <w:szCs w:val="20"/>
              </w:rPr>
              <w:t>-</w:t>
            </w:r>
            <w:r w:rsidR="00811313" w:rsidRPr="008645FF">
              <w:rPr>
                <w:sz w:val="28"/>
                <w:szCs w:val="20"/>
              </w:rPr>
              <w:t xml:space="preserve">н </w:t>
            </w:r>
            <w:r w:rsidRPr="008645FF">
              <w:rPr>
                <w:sz w:val="28"/>
                <w:szCs w:val="20"/>
              </w:rPr>
              <w:t>«</w:t>
            </w:r>
            <w:r w:rsidR="00BC4C9F" w:rsidRPr="008645FF">
              <w:rPr>
                <w:sz w:val="28"/>
                <w:szCs w:val="20"/>
              </w:rPr>
              <w:t>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территории»</w:t>
            </w:r>
          </w:p>
          <w:p w:rsidR="009B6BAA" w:rsidRPr="00517A22" w:rsidRDefault="00DE678C" w:rsidP="002B20B4"/>
        </w:tc>
      </w:tr>
    </w:tbl>
    <w:p w:rsidR="00517A22" w:rsidRPr="008645FF" w:rsidRDefault="00C82149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8645FF">
        <w:rPr>
          <w:sz w:val="28"/>
          <w:lang w:eastAsia="ar-SA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8645FF">
        <w:rPr>
          <w:sz w:val="28"/>
          <w:lang w:eastAsia="ar-SA"/>
        </w:rPr>
        <w:t xml:space="preserve"> 16.06.2022 №1089 «Об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 w:rsidR="005C37C0" w:rsidRPr="008645FF">
        <w:rPr>
          <w:sz w:val="28"/>
          <w:lang w:eastAsia="ar-SA"/>
        </w:rPr>
        <w:t>,</w:t>
      </w:r>
      <w:r w:rsidR="008E43DD" w:rsidRPr="008645FF">
        <w:rPr>
          <w:sz w:val="28"/>
          <w:lang w:eastAsia="ar-SA"/>
        </w:rPr>
        <w:t xml:space="preserve"> </w:t>
      </w:r>
      <w:proofErr w:type="gramStart"/>
      <w:r w:rsidRPr="008645FF">
        <w:rPr>
          <w:sz w:val="28"/>
          <w:lang w:eastAsia="ar-SA"/>
        </w:rPr>
        <w:t xml:space="preserve">руководствуясь </w:t>
      </w:r>
      <w:r w:rsidR="008E43DD" w:rsidRPr="008645FF">
        <w:rPr>
          <w:sz w:val="28"/>
          <w:lang w:eastAsia="ar-SA"/>
        </w:rPr>
        <w:t>Устав</w:t>
      </w:r>
      <w:r w:rsidRPr="008645FF">
        <w:rPr>
          <w:sz w:val="28"/>
          <w:lang w:eastAsia="ar-SA"/>
        </w:rPr>
        <w:t>ом</w:t>
      </w:r>
      <w:r w:rsidR="00517A22" w:rsidRPr="008645FF">
        <w:rPr>
          <w:sz w:val="28"/>
          <w:lang w:eastAsia="ar-SA"/>
        </w:rPr>
        <w:t xml:space="preserve"> Воскресенского муниципального района Саратовской области </w:t>
      </w:r>
      <w:r w:rsidR="00DA45BB" w:rsidRPr="008645FF">
        <w:rPr>
          <w:sz w:val="28"/>
          <w:lang w:eastAsia="ar-SA"/>
        </w:rPr>
        <w:t xml:space="preserve">администрация </w:t>
      </w:r>
      <w:r w:rsidR="00517A22" w:rsidRPr="008645FF">
        <w:rPr>
          <w:sz w:val="28"/>
          <w:lang w:eastAsia="ar-SA"/>
        </w:rPr>
        <w:t xml:space="preserve">Воскресенского </w:t>
      </w:r>
      <w:r w:rsidR="008B2FC7" w:rsidRPr="008645FF">
        <w:rPr>
          <w:sz w:val="28"/>
          <w:lang w:eastAsia="ar-SA"/>
        </w:rPr>
        <w:t>муниципального</w:t>
      </w:r>
      <w:proofErr w:type="gramEnd"/>
      <w:r w:rsidR="008B2FC7" w:rsidRPr="008645FF">
        <w:rPr>
          <w:sz w:val="28"/>
          <w:lang w:eastAsia="ar-SA"/>
        </w:rPr>
        <w:t xml:space="preserve"> района</w:t>
      </w:r>
      <w:r w:rsidR="00517A22" w:rsidRPr="008645FF">
        <w:rPr>
          <w:sz w:val="28"/>
          <w:lang w:eastAsia="ar-SA"/>
        </w:rPr>
        <w:t xml:space="preserve"> Саратовской области</w:t>
      </w:r>
      <w:r w:rsidRPr="008645FF">
        <w:rPr>
          <w:sz w:val="28"/>
          <w:lang w:eastAsia="ar-SA"/>
        </w:rPr>
        <w:t>,</w:t>
      </w:r>
    </w:p>
    <w:p w:rsidR="00936FCE" w:rsidRPr="008645FF" w:rsidRDefault="00936FCE" w:rsidP="00811313">
      <w:pPr>
        <w:spacing w:line="288" w:lineRule="auto"/>
        <w:ind w:firstLine="709"/>
        <w:jc w:val="both"/>
        <w:rPr>
          <w:sz w:val="32"/>
        </w:rPr>
      </w:pPr>
    </w:p>
    <w:p w:rsidR="008B2FC7" w:rsidRPr="008645FF" w:rsidRDefault="00517A22" w:rsidP="00811313">
      <w:pPr>
        <w:spacing w:line="288" w:lineRule="auto"/>
        <w:jc w:val="both"/>
        <w:rPr>
          <w:sz w:val="32"/>
        </w:rPr>
      </w:pPr>
      <w:r w:rsidRPr="008645FF">
        <w:rPr>
          <w:sz w:val="32"/>
        </w:rPr>
        <w:t>ПОСТАНОВЛЯЕТ</w:t>
      </w:r>
    </w:p>
    <w:p w:rsidR="00C82149" w:rsidRPr="008645FF" w:rsidRDefault="008B2FC7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1. </w:t>
      </w:r>
      <w:r w:rsidR="00FC54D7" w:rsidRPr="008645FF">
        <w:rPr>
          <w:sz w:val="28"/>
          <w:lang w:eastAsia="ar-SA"/>
        </w:rPr>
        <w:t xml:space="preserve">Внести изменения в постановление </w:t>
      </w:r>
      <w:proofErr w:type="gramStart"/>
      <w:r w:rsidR="00FC54D7" w:rsidRPr="008645FF">
        <w:rPr>
          <w:sz w:val="28"/>
          <w:lang w:eastAsia="ar-SA"/>
        </w:rPr>
        <w:t xml:space="preserve">администрации Воскресенского муниципального района Саратовской области </w:t>
      </w:r>
      <w:r w:rsidR="00F12751" w:rsidRPr="008645FF">
        <w:rPr>
          <w:sz w:val="28"/>
          <w:lang w:eastAsia="ar-SA"/>
        </w:rPr>
        <w:t>Воскресенского муниципального района Саратовской области</w:t>
      </w:r>
      <w:proofErr w:type="gramEnd"/>
      <w:r w:rsidR="00F12751" w:rsidRPr="008645FF">
        <w:rPr>
          <w:sz w:val="28"/>
          <w:lang w:eastAsia="ar-SA"/>
        </w:rPr>
        <w:t xml:space="preserve"> </w:t>
      </w:r>
      <w:r w:rsidR="00BC4C9F" w:rsidRPr="008645FF">
        <w:rPr>
          <w:sz w:val="28"/>
          <w:lang w:eastAsia="ar-SA"/>
        </w:rPr>
        <w:t>от 12.12.2018 № 70-н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территории»</w:t>
      </w:r>
      <w:r w:rsidR="00F12751" w:rsidRPr="008645FF">
        <w:rPr>
          <w:sz w:val="28"/>
          <w:lang w:eastAsia="ar-SA"/>
        </w:rPr>
        <w:t xml:space="preserve"> (далее – постановление): </w:t>
      </w:r>
    </w:p>
    <w:p w:rsidR="00C82149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lastRenderedPageBreak/>
        <w:t>1.1.</w:t>
      </w:r>
      <w:r w:rsidR="00C82149" w:rsidRPr="008645FF">
        <w:rPr>
          <w:sz w:val="28"/>
          <w:lang w:eastAsia="ar-SA"/>
        </w:rPr>
        <w:t xml:space="preserve"> </w:t>
      </w:r>
      <w:r w:rsidRPr="008645FF">
        <w:rPr>
          <w:sz w:val="28"/>
          <w:lang w:eastAsia="ar-SA"/>
        </w:rPr>
        <w:t>П</w:t>
      </w:r>
      <w:r w:rsidR="00C82149" w:rsidRPr="008645FF">
        <w:rPr>
          <w:sz w:val="28"/>
          <w:lang w:eastAsia="ar-SA"/>
        </w:rPr>
        <w:t>ункт</w:t>
      </w:r>
      <w:r w:rsidR="00DD445A" w:rsidRPr="008645FF">
        <w:rPr>
          <w:sz w:val="28"/>
          <w:lang w:eastAsia="ar-SA"/>
        </w:rPr>
        <w:t xml:space="preserve"> 2.6.</w:t>
      </w:r>
      <w:r w:rsidR="00BC4C9F" w:rsidRPr="008645FF">
        <w:rPr>
          <w:sz w:val="28"/>
          <w:lang w:eastAsia="ar-SA"/>
        </w:rPr>
        <w:t>1</w:t>
      </w:r>
      <w:r w:rsidR="00C82149" w:rsidRPr="008645FF">
        <w:rPr>
          <w:sz w:val="28"/>
          <w:lang w:eastAsia="ar-SA"/>
        </w:rPr>
        <w:t xml:space="preserve"> административного регламента предоставления муниципальной услуги «</w:t>
      </w:r>
      <w:r w:rsidR="00BC4C9F" w:rsidRPr="008645FF">
        <w:rPr>
          <w:sz w:val="28"/>
          <w:lang w:eastAsia="ar-SA"/>
        </w:rPr>
        <w:t>Утверждение схем расположения земельных участков на кадастровом плане территории</w:t>
      </w:r>
      <w:r w:rsidR="00C82149" w:rsidRPr="008645FF">
        <w:rPr>
          <w:sz w:val="28"/>
          <w:lang w:eastAsia="ar-SA"/>
        </w:rPr>
        <w:t>», являющегося приложением к постановлению, дополнить абзацем: «При предоставлении физическому лицу муниципальной услуги в электронной форме идентификация и аутентификация могут осуществляться посредством:</w:t>
      </w:r>
    </w:p>
    <w:p w:rsidR="00C82149" w:rsidRPr="008645FF" w:rsidRDefault="00C82149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8645FF">
        <w:rPr>
          <w:sz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Pr="008645FF" w:rsidRDefault="00C82149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2) единой системы идентификац</w:t>
      </w:r>
      <w:proofErr w:type="gramStart"/>
      <w:r w:rsidRPr="008645FF">
        <w:rPr>
          <w:sz w:val="28"/>
          <w:lang w:eastAsia="ar-SA"/>
        </w:rPr>
        <w:t>ии и ау</w:t>
      </w:r>
      <w:proofErr w:type="gramEnd"/>
      <w:r w:rsidRPr="008645FF">
        <w:rPr>
          <w:sz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C4C9F" w:rsidRPr="008645FF" w:rsidRDefault="00BC4C9F" w:rsidP="00D96771">
      <w:pPr>
        <w:suppressAutoHyphens/>
        <w:ind w:firstLine="567"/>
        <w:jc w:val="both"/>
        <w:rPr>
          <w:sz w:val="28"/>
          <w:lang w:eastAsia="ar-SA"/>
        </w:rPr>
      </w:pP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1.2. Дополнить административный регламент разделом VI следующего содержания: 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lang w:eastAsia="ar-SA"/>
        </w:rPr>
      </w:pP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lang w:eastAsia="ar-SA"/>
        </w:rPr>
      </w:pPr>
      <w:r w:rsidRPr="008645FF">
        <w:rPr>
          <w:b/>
          <w:sz w:val="28"/>
          <w:lang w:val="en-US" w:eastAsia="ar-SA"/>
        </w:rPr>
        <w:t>VI</w:t>
      </w:r>
      <w:r w:rsidRPr="008645FF">
        <w:rPr>
          <w:b/>
          <w:sz w:val="28"/>
          <w:lang w:eastAsia="ar-SA"/>
        </w:rPr>
        <w:t>. Особенности выполнения административных процедур (действий) в МФЦ предоставления муниципальных услуг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sz w:val="18"/>
          <w:szCs w:val="16"/>
          <w:lang w:eastAsia="ar-SA"/>
        </w:rPr>
      </w:pP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b/>
          <w:iCs/>
          <w:sz w:val="28"/>
          <w:lang w:eastAsia="ar-SA"/>
        </w:rPr>
      </w:pPr>
      <w:r w:rsidRPr="008645FF">
        <w:rPr>
          <w:b/>
          <w:iCs/>
          <w:sz w:val="28"/>
          <w:lang w:eastAsia="ar-SA"/>
        </w:rPr>
        <w:t>6.1. Предоставление муниципальной услуги МФЦ включает в себя следующие административные процедуры: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- направление комплекта документов из МФЦ в Администрацию;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 - выдача заявителю результата предоставления муниципальной услуги. </w:t>
      </w:r>
    </w:p>
    <w:p w:rsidR="00D96771" w:rsidRPr="008645FF" w:rsidRDefault="00D96771" w:rsidP="00D96771">
      <w:pPr>
        <w:ind w:left="1440"/>
        <w:contextualSpacing/>
        <w:jc w:val="both"/>
        <w:rPr>
          <w:b/>
          <w:sz w:val="28"/>
          <w:lang w:eastAsia="ar-SA"/>
        </w:rPr>
      </w:pP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center"/>
        <w:rPr>
          <w:b/>
          <w:iCs/>
          <w:sz w:val="28"/>
          <w:lang w:eastAsia="ar-SA"/>
        </w:rPr>
      </w:pPr>
      <w:r w:rsidRPr="008645FF">
        <w:rPr>
          <w:b/>
          <w:iCs/>
          <w:sz w:val="28"/>
          <w:lang w:eastAsia="ar-SA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D96771" w:rsidRPr="008645FF" w:rsidRDefault="00D96771" w:rsidP="00D9677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6.2.1. Заявитель имеет право обратиться в МФЦ в целях получения информации о порядке предоставления муниципальной услуги, ходе </w:t>
      </w:r>
      <w:r w:rsidRPr="008645FF">
        <w:rPr>
          <w:sz w:val="28"/>
          <w:lang w:eastAsia="ar-SA"/>
        </w:rPr>
        <w:lastRenderedPageBreak/>
        <w:t>выполнения муниципальной услуги или о готовности документов, являющихся результатом предоставления муниципальной услуги.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lang w:eastAsia="ar-SA"/>
        </w:rPr>
      </w:pPr>
      <w:r w:rsidRPr="008645FF">
        <w:rPr>
          <w:sz w:val="28"/>
          <w:lang w:eastAsia="ar-SA"/>
        </w:rPr>
        <w:t xml:space="preserve">6.2.2. </w:t>
      </w:r>
      <w:proofErr w:type="gramStart"/>
      <w:r w:rsidRPr="008645FF">
        <w:rPr>
          <w:sz w:val="28"/>
          <w:lang w:eastAsia="ar-SA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заявителя, по почте (электронной почте) или посредством технических средств Единого или регионального порталов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</w:t>
      </w:r>
      <w:proofErr w:type="gramEnd"/>
      <w:r w:rsidRPr="008645FF">
        <w:rPr>
          <w:sz w:val="28"/>
          <w:lang w:eastAsia="ar-SA"/>
        </w:rPr>
        <w:t xml:space="preserve"> в МФЦ.</w:t>
      </w:r>
      <w:r w:rsidRPr="008645FF">
        <w:rPr>
          <w:i/>
          <w:sz w:val="28"/>
          <w:lang w:eastAsia="ar-SA"/>
        </w:rPr>
        <w:t xml:space="preserve"> </w:t>
      </w:r>
    </w:p>
    <w:p w:rsidR="00D96771" w:rsidRPr="008645FF" w:rsidRDefault="00D96771" w:rsidP="00D9677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6.2.3. Указанная информация предоставляется МФЦ: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1) в ходе личного приема заявителя;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2) по телефону;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3) по электронной почте.</w:t>
      </w:r>
    </w:p>
    <w:p w:rsidR="00D96771" w:rsidRPr="008645FF" w:rsidRDefault="00D96771" w:rsidP="00D96771">
      <w:pPr>
        <w:shd w:val="clear" w:color="auto" w:fill="FFFFFF"/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6.2.4. 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Консультации предоставляются по вопросам порядка и сроков предоставления услуги. 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Информирование по телефону и в устной форме при личном обращении осуществляется в пределах 10 (десять) минут. 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Время ожидания в очереди не должно превышать 15 (пятнадцати) минут.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6.2.5. </w:t>
      </w:r>
      <w:proofErr w:type="gramStart"/>
      <w:r w:rsidRPr="008645FF">
        <w:rPr>
          <w:sz w:val="28"/>
          <w:lang w:eastAsia="ar-SA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lang w:eastAsia="ar-SA"/>
        </w:rPr>
      </w:pPr>
      <w:r w:rsidRPr="008645FF">
        <w:rPr>
          <w:sz w:val="28"/>
          <w:lang w:eastAsia="ar-SA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8645FF">
        <w:rPr>
          <w:i/>
          <w:sz w:val="28"/>
          <w:lang w:eastAsia="ar-SA"/>
        </w:rPr>
        <w:t xml:space="preserve"> 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center"/>
        <w:rPr>
          <w:i/>
          <w:sz w:val="18"/>
          <w:szCs w:val="16"/>
          <w:lang w:eastAsia="ar-SA"/>
        </w:rPr>
      </w:pP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567"/>
        <w:jc w:val="center"/>
        <w:rPr>
          <w:b/>
          <w:iCs/>
          <w:sz w:val="28"/>
          <w:lang w:eastAsia="ar-SA"/>
        </w:rPr>
      </w:pPr>
      <w:r w:rsidRPr="008645FF">
        <w:rPr>
          <w:b/>
          <w:iCs/>
          <w:sz w:val="28"/>
          <w:lang w:eastAsia="ar-SA"/>
        </w:rPr>
        <w:t>6.3. 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или регионального порталов.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lastRenderedPageBreak/>
        <w:t>При предоставлении физическому лицу муниципальной услуги в электронной форме идентификация и аутентификация могут осуществляться посредством: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8645FF">
        <w:rPr>
          <w:sz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2) единой системы идентификац</w:t>
      </w:r>
      <w:proofErr w:type="gramStart"/>
      <w:r w:rsidRPr="008645FF">
        <w:rPr>
          <w:sz w:val="28"/>
          <w:lang w:eastAsia="ar-SA"/>
        </w:rPr>
        <w:t>ии и ау</w:t>
      </w:r>
      <w:proofErr w:type="gramEnd"/>
      <w:r w:rsidRPr="008645FF">
        <w:rPr>
          <w:sz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6.3.4. 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1) устанавливает предмет обращения;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2) устанавливает соответствие личности заявителя документу, удостоверяющему личность; 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3) проверяет комплектность прилагаемых к заявлению документов;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4) осуществляет сверку копий представленных документов с их оригиналами;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7) вручает заявителю копию описи с отметкой о дате приема заявления и прилагаемых к нему документов.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8) организует передачу заявления и прилагаемых к нему документов в Администрацию в соответствии с заключенным соглашением о взаимодействии.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6.3.5. Максимальное время приема заявления и прилагаемых к нему документов при личном обращении заявителя не превышает 15 (пятнадцать) минут.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6.3.7. В случае поступления заявления и прилагаемых к нему документов (при наличии) в электронной форме с использованием Единого или регионального порталов специалист МФЦ осуществляет следующую последовательность действий: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lastRenderedPageBreak/>
        <w:t>1) просматривает электронные образы заявления и прилагаемых к нему документов;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3) фиксирует дату получения заявления и прилагаемых к нему документов;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8645FF">
        <w:rPr>
          <w:sz w:val="28"/>
          <w:lang w:eastAsia="ar-SA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(пяти) календарных дней с даты получения заявления</w:t>
      </w:r>
      <w:proofErr w:type="gramEnd"/>
      <w:r w:rsidRPr="008645FF">
        <w:rPr>
          <w:sz w:val="28"/>
          <w:lang w:eastAsia="ar-SA"/>
        </w:rPr>
        <w:t xml:space="preserve"> и прилагаемых к нему документов (при наличии) в электронной форме;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6.3.8. Максимальный срок выполнения административной процедуры по приему заявления и прилагаемых к нему документов в электронной форме не превышает 1 (один) рабочий день </w:t>
      </w:r>
      <w:proofErr w:type="gramStart"/>
      <w:r w:rsidRPr="008645FF">
        <w:rPr>
          <w:sz w:val="28"/>
          <w:lang w:eastAsia="ar-SA"/>
        </w:rPr>
        <w:t>с даты поступления</w:t>
      </w:r>
      <w:proofErr w:type="gramEnd"/>
      <w:r w:rsidRPr="008645FF">
        <w:rPr>
          <w:sz w:val="28"/>
          <w:lang w:eastAsia="ar-SA"/>
        </w:rPr>
        <w:t xml:space="preserve"> заявления и прилагаемых к нему документов в МФЦ.</w:t>
      </w:r>
    </w:p>
    <w:p w:rsidR="00D96771" w:rsidRPr="008645FF" w:rsidRDefault="00D96771" w:rsidP="00D96771">
      <w:pPr>
        <w:shd w:val="clear" w:color="auto" w:fill="FFFFFF"/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D96771" w:rsidRPr="008645FF" w:rsidRDefault="00D96771" w:rsidP="00D96771">
      <w:pPr>
        <w:suppressAutoHyphens/>
        <w:ind w:firstLine="567"/>
        <w:jc w:val="both"/>
        <w:rPr>
          <w:i/>
          <w:sz w:val="28"/>
          <w:lang w:eastAsia="ar-SA"/>
        </w:rPr>
      </w:pPr>
      <w:r w:rsidRPr="008645FF">
        <w:rPr>
          <w:sz w:val="28"/>
          <w:lang w:eastAsia="ar-SA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18"/>
          <w:szCs w:val="16"/>
          <w:lang w:eastAsia="ar-SA"/>
        </w:rPr>
      </w:pP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iCs/>
          <w:sz w:val="28"/>
          <w:lang w:eastAsia="ar-SA"/>
        </w:rPr>
      </w:pPr>
      <w:r w:rsidRPr="008645FF">
        <w:rPr>
          <w:b/>
          <w:iCs/>
          <w:sz w:val="28"/>
          <w:lang w:eastAsia="ar-SA"/>
        </w:rPr>
        <w:t>6.4. Формирование и направление МФЦ 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D96771" w:rsidRPr="008645FF" w:rsidRDefault="00D96771" w:rsidP="008645F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6.4.1. Формирования и направления МФЦ межведомственных запросов в органы местного самоуправления и организации, участвующие в предоставлении данной муниципальной услуги, не требуется.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i/>
          <w:sz w:val="18"/>
          <w:szCs w:val="16"/>
          <w:lang w:eastAsia="ar-SA"/>
        </w:rPr>
      </w:pP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iCs/>
          <w:sz w:val="28"/>
          <w:lang w:eastAsia="ar-SA"/>
        </w:rPr>
      </w:pPr>
      <w:r w:rsidRPr="008645FF">
        <w:rPr>
          <w:b/>
          <w:iCs/>
          <w:sz w:val="28"/>
          <w:lang w:eastAsia="ar-SA"/>
        </w:rPr>
        <w:t>6.5. Направление комплекта документов из МФЦ в Администрацию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6.5.1. Основанием для начала исполнения административной процедуры по направлению комплекта документов из МФЦ в Администрацию является поступление в МФЦ документов, предусмотренных подразделом 2.6 раздела 2 Административного регламента.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6.5.2. Должностным лицом, ответственным за выполнение административной процедуры по направлению комплекта документов из МФЦ в Администрацию, является руководитель МФЦ.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lastRenderedPageBreak/>
        <w:t>6.5.3. Результатом административной процедуры является передача заявления и документов, предусмотренных подразделом 2.6. раздела 2 Регламента в Администрацию.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6.5.4. Способом фиксации результата исполнения административной процедуры по направлению комплекта документов из МФЦ в Администрацию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D96771" w:rsidRPr="008645FF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18"/>
          <w:szCs w:val="16"/>
          <w:lang w:eastAsia="ar-SA"/>
        </w:rPr>
      </w:pPr>
    </w:p>
    <w:p w:rsidR="00D96771" w:rsidRPr="008645FF" w:rsidRDefault="00D96771" w:rsidP="00D96771">
      <w:pPr>
        <w:suppressAutoHyphens/>
        <w:ind w:firstLine="567"/>
        <w:jc w:val="center"/>
        <w:rPr>
          <w:b/>
          <w:iCs/>
          <w:sz w:val="28"/>
          <w:lang w:eastAsia="ar-SA"/>
        </w:rPr>
      </w:pPr>
      <w:r w:rsidRPr="008645FF">
        <w:rPr>
          <w:b/>
          <w:iCs/>
          <w:sz w:val="28"/>
          <w:lang w:eastAsia="ar-SA"/>
        </w:rPr>
        <w:t xml:space="preserve">6.6. Выдача заявителю результата предоставления муниципальной услуги 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6.6.1.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6.6.2. Лицами, ответственными за выполнение административной процедуры, являются специалисты Администрации, подразделения.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6.6.3. Способ получения результата предоставления муниципальной услуги в Администрации, подразделении или МФЦ определяется заявителем при подаче заявления о предоставлении муниципальной услуги.</w:t>
      </w:r>
    </w:p>
    <w:p w:rsidR="00D96771" w:rsidRPr="008645FF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 xml:space="preserve">6.6.4. Результатом административной процедуры по выдаче результата предоставления услуги заявителю является выдача или направление непосредственно заявителю </w:t>
      </w:r>
      <w:r w:rsidR="00BC4C9F" w:rsidRPr="008645FF">
        <w:rPr>
          <w:sz w:val="28"/>
          <w:lang w:eastAsia="ar-SA"/>
        </w:rPr>
        <w:t>копии решения об утверждении схемы расположения земельного участка, либо копии решения об отказе в предоставлении муниципальной услуги</w:t>
      </w:r>
      <w:r w:rsidRPr="008645FF">
        <w:rPr>
          <w:sz w:val="28"/>
          <w:lang w:eastAsia="ar-SA"/>
        </w:rPr>
        <w:t>.</w:t>
      </w:r>
    </w:p>
    <w:p w:rsidR="00D96771" w:rsidRPr="008645FF" w:rsidRDefault="00D96771" w:rsidP="00D96771">
      <w:pPr>
        <w:shd w:val="clear" w:color="auto" w:fill="FFFFFF"/>
        <w:suppressAutoHyphens/>
        <w:ind w:firstLine="567"/>
        <w:jc w:val="both"/>
        <w:rPr>
          <w:sz w:val="28"/>
          <w:lang w:eastAsia="ar-SA"/>
        </w:rPr>
      </w:pPr>
      <w:r w:rsidRPr="008645FF">
        <w:rPr>
          <w:sz w:val="28"/>
          <w:lang w:eastAsia="ar-SA"/>
        </w:rPr>
        <w:t>6.6.5.</w:t>
      </w:r>
      <w:r w:rsidRPr="008645FF">
        <w:rPr>
          <w:bCs/>
          <w:sz w:val="28"/>
          <w:lang w:eastAsia="ar-SA"/>
        </w:rPr>
        <w:t xml:space="preserve"> Способом фиксации результата </w:t>
      </w:r>
      <w:r w:rsidRPr="008645FF">
        <w:rPr>
          <w:sz w:val="28"/>
          <w:lang w:eastAsia="ar-SA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D96771" w:rsidRPr="008645FF" w:rsidRDefault="00D96771" w:rsidP="008645FF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6771" w:rsidRPr="008645FF" w:rsidRDefault="00D96771" w:rsidP="00D9677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8645FF">
        <w:rPr>
          <w:b/>
          <w:sz w:val="28"/>
        </w:rPr>
        <w:t>6.7. Досудебный (внесудебный) порядок обжалования решений и действий (бездействия) МФЦ, работников МФЦ</w:t>
      </w:r>
    </w:p>
    <w:p w:rsidR="00D96771" w:rsidRPr="008645FF" w:rsidRDefault="00D96771" w:rsidP="00D96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645FF">
        <w:rPr>
          <w:sz w:val="28"/>
        </w:rPr>
        <w:t xml:space="preserve">Обжалование осуществляется в порядке, установленном разделом </w:t>
      </w:r>
      <w:r w:rsidRPr="008645FF">
        <w:rPr>
          <w:sz w:val="28"/>
          <w:lang w:val="en-US"/>
        </w:rPr>
        <w:t>V</w:t>
      </w:r>
      <w:r w:rsidRPr="008645FF">
        <w:rPr>
          <w:sz w:val="28"/>
        </w:rPr>
        <w:t xml:space="preserve"> настоящего Административного регламента.</w:t>
      </w:r>
    </w:p>
    <w:p w:rsidR="00D96771" w:rsidRPr="008645FF" w:rsidRDefault="00D96771" w:rsidP="00C82149">
      <w:pPr>
        <w:spacing w:line="288" w:lineRule="auto"/>
        <w:ind w:firstLine="425"/>
        <w:jc w:val="both"/>
        <w:rPr>
          <w:sz w:val="32"/>
          <w:szCs w:val="28"/>
        </w:rPr>
      </w:pPr>
    </w:p>
    <w:p w:rsidR="00811313" w:rsidRPr="008645FF" w:rsidRDefault="00811313" w:rsidP="009D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645FF">
        <w:rPr>
          <w:sz w:val="28"/>
        </w:rPr>
        <w:t xml:space="preserve">2. </w:t>
      </w:r>
      <w:r w:rsidR="00060B61" w:rsidRPr="008645FF">
        <w:rPr>
          <w:sz w:val="28"/>
        </w:rPr>
        <w:t xml:space="preserve">Контроль за исполнением настоящего постановления </w:t>
      </w:r>
      <w:r w:rsidR="00DD445A" w:rsidRPr="008645FF">
        <w:rPr>
          <w:sz w:val="28"/>
        </w:rPr>
        <w:t xml:space="preserve">возложить на </w:t>
      </w:r>
      <w:r w:rsidR="00DD445A" w:rsidRPr="008645FF">
        <w:rPr>
          <w:sz w:val="28"/>
        </w:rPr>
        <w:br/>
      </w:r>
      <w:r w:rsidR="00632928" w:rsidRPr="008645FF">
        <w:rPr>
          <w:sz w:val="28"/>
        </w:rPr>
        <w:t>первого заместителя главы Администрации по строительству, ЖКХ, транспорту и связи Шишкина Д.В.</w:t>
      </w:r>
    </w:p>
    <w:p w:rsidR="00936FCE" w:rsidRPr="008645FF" w:rsidRDefault="00811313" w:rsidP="009D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645FF">
        <w:rPr>
          <w:sz w:val="28"/>
        </w:rPr>
        <w:t>3. Настоящее постановление вступает в силу со дня его официального опубликования.</w:t>
      </w:r>
    </w:p>
    <w:p w:rsidR="00811313" w:rsidRPr="008645FF" w:rsidRDefault="00811313" w:rsidP="00811313">
      <w:pPr>
        <w:spacing w:line="288" w:lineRule="auto"/>
        <w:ind w:firstLine="426"/>
        <w:jc w:val="both"/>
        <w:rPr>
          <w:sz w:val="32"/>
          <w:szCs w:val="28"/>
        </w:rPr>
      </w:pPr>
    </w:p>
    <w:p w:rsidR="0002279E" w:rsidRPr="008645FF" w:rsidRDefault="0002279E" w:rsidP="006329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645FF">
        <w:rPr>
          <w:sz w:val="28"/>
        </w:rPr>
        <w:t xml:space="preserve">Глава Воскресенского </w:t>
      </w:r>
    </w:p>
    <w:p w:rsidR="0002279E" w:rsidRPr="008645FF" w:rsidRDefault="0002279E" w:rsidP="006329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645FF">
        <w:rPr>
          <w:sz w:val="28"/>
        </w:rPr>
        <w:t xml:space="preserve">муниципального района </w:t>
      </w:r>
    </w:p>
    <w:p w:rsidR="00F12751" w:rsidRDefault="0002279E" w:rsidP="008645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FF">
        <w:rPr>
          <w:sz w:val="28"/>
        </w:rPr>
        <w:t>Саратовской области </w:t>
      </w:r>
      <w:r w:rsidRPr="008645FF">
        <w:rPr>
          <w:sz w:val="28"/>
        </w:rPr>
        <w:tab/>
      </w:r>
      <w:r w:rsidRPr="008645FF">
        <w:rPr>
          <w:sz w:val="28"/>
        </w:rPr>
        <w:tab/>
      </w:r>
      <w:r w:rsidRPr="008645FF">
        <w:rPr>
          <w:sz w:val="28"/>
        </w:rPr>
        <w:tab/>
      </w:r>
      <w:r w:rsidRPr="008645FF">
        <w:rPr>
          <w:sz w:val="28"/>
        </w:rPr>
        <w:tab/>
      </w:r>
      <w:r w:rsidRPr="008645FF">
        <w:rPr>
          <w:sz w:val="28"/>
        </w:rPr>
        <w:tab/>
      </w:r>
      <w:r w:rsidR="00632928" w:rsidRPr="008645FF">
        <w:rPr>
          <w:sz w:val="28"/>
        </w:rPr>
        <w:tab/>
      </w:r>
      <w:r w:rsidRPr="008645FF">
        <w:rPr>
          <w:sz w:val="28"/>
        </w:rPr>
        <w:tab/>
        <w:t xml:space="preserve"> Д.В. Павлов</w:t>
      </w:r>
      <w:bookmarkStart w:id="0" w:name="_GoBack"/>
      <w:bookmarkEnd w:id="0"/>
    </w:p>
    <w:p w:rsidR="008645FF" w:rsidRDefault="008645FF" w:rsidP="008645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645FF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8C" w:rsidRDefault="00DE678C" w:rsidP="00CD6C7C">
      <w:r>
        <w:separator/>
      </w:r>
    </w:p>
  </w:endnote>
  <w:endnote w:type="continuationSeparator" w:id="0">
    <w:p w:rsidR="00DE678C" w:rsidRDefault="00DE678C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46852"/>
      <w:docPartObj>
        <w:docPartGallery w:val="Page Numbers (Bottom of Page)"/>
        <w:docPartUnique/>
      </w:docPartObj>
    </w:sdtPr>
    <w:sdtContent>
      <w:p w:rsidR="008645FF" w:rsidRDefault="008645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8C" w:rsidRDefault="00DE678C" w:rsidP="00CD6C7C">
      <w:r>
        <w:separator/>
      </w:r>
    </w:p>
  </w:footnote>
  <w:footnote w:type="continuationSeparator" w:id="0">
    <w:p w:rsidR="00DE678C" w:rsidRDefault="00DE678C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0B61"/>
    <w:rsid w:val="00067216"/>
    <w:rsid w:val="00081377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B01B1"/>
    <w:rsid w:val="004C7547"/>
    <w:rsid w:val="004D2A12"/>
    <w:rsid w:val="004E518B"/>
    <w:rsid w:val="004F17E4"/>
    <w:rsid w:val="00517A22"/>
    <w:rsid w:val="00551214"/>
    <w:rsid w:val="00571288"/>
    <w:rsid w:val="005B6463"/>
    <w:rsid w:val="005C37C0"/>
    <w:rsid w:val="005D2E4C"/>
    <w:rsid w:val="006308CC"/>
    <w:rsid w:val="00632928"/>
    <w:rsid w:val="006541E1"/>
    <w:rsid w:val="006A5D67"/>
    <w:rsid w:val="006E3FEB"/>
    <w:rsid w:val="00712BD3"/>
    <w:rsid w:val="0077669A"/>
    <w:rsid w:val="00806A26"/>
    <w:rsid w:val="00811313"/>
    <w:rsid w:val="00850779"/>
    <w:rsid w:val="008531E6"/>
    <w:rsid w:val="008645FF"/>
    <w:rsid w:val="008B2FC7"/>
    <w:rsid w:val="008E43DD"/>
    <w:rsid w:val="00936FCE"/>
    <w:rsid w:val="009A7ECB"/>
    <w:rsid w:val="009D7ECD"/>
    <w:rsid w:val="009F44CF"/>
    <w:rsid w:val="00A42A8A"/>
    <w:rsid w:val="00AA7638"/>
    <w:rsid w:val="00AC7014"/>
    <w:rsid w:val="00AF11E4"/>
    <w:rsid w:val="00B462CC"/>
    <w:rsid w:val="00B50927"/>
    <w:rsid w:val="00B8137F"/>
    <w:rsid w:val="00B84827"/>
    <w:rsid w:val="00B973A0"/>
    <w:rsid w:val="00BC4C9F"/>
    <w:rsid w:val="00C01EB6"/>
    <w:rsid w:val="00C13A20"/>
    <w:rsid w:val="00C82149"/>
    <w:rsid w:val="00CD6C7C"/>
    <w:rsid w:val="00D54F37"/>
    <w:rsid w:val="00D941AE"/>
    <w:rsid w:val="00D96771"/>
    <w:rsid w:val="00DA2E90"/>
    <w:rsid w:val="00DA45BB"/>
    <w:rsid w:val="00DD3482"/>
    <w:rsid w:val="00DD445A"/>
    <w:rsid w:val="00DE60E3"/>
    <w:rsid w:val="00DE678C"/>
    <w:rsid w:val="00E372BA"/>
    <w:rsid w:val="00E44B22"/>
    <w:rsid w:val="00E967F2"/>
    <w:rsid w:val="00F07188"/>
    <w:rsid w:val="00F12751"/>
    <w:rsid w:val="00F2386E"/>
    <w:rsid w:val="00F2724A"/>
    <w:rsid w:val="00F478C8"/>
    <w:rsid w:val="00F839D5"/>
    <w:rsid w:val="00FB0239"/>
    <w:rsid w:val="00FC3C3B"/>
    <w:rsid w:val="00FC54D7"/>
    <w:rsid w:val="00FD30CD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2023-04-17T08:58:00Z</cp:lastPrinted>
  <dcterms:created xsi:type="dcterms:W3CDTF">2023-05-22T07:44:00Z</dcterms:created>
  <dcterms:modified xsi:type="dcterms:W3CDTF">2023-05-22T07:44:00Z</dcterms:modified>
</cp:coreProperties>
</file>